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русской лексикографии</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русской лексикографии»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«История русской лексикографии».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русской лексикографии»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речевые высказывания в соответствии с этическими, коммуникативными, речевыми и языковыми нормами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реализовывать различные виды речевой деятельности в учебно-научном общении, создавать тексты различных учебно-научных жанров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навыками профессионально значимых педагогических речевых жанров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«История русской лексикографии» относится к обязательной части, является дисциплиной Блока Б1. «Дисциплины (модули)». Модуль "Изучение русского языка в историческом аспекте"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русской лингвистической терминологии</w:t>
            </w:r>
          </w:p>
          <w:p>
            <w:pPr>
              <w:jc w:val="center"/>
              <w:spacing w:after="0" w:line="240" w:lineRule="auto"/>
              <w:rPr>
                <w:sz w:val="22"/>
                <w:szCs w:val="22"/>
              </w:rPr>
            </w:pPr>
            <w:r>
              <w:rPr>
                <w:rFonts w:ascii="Times New Roman" w:hAnsi="Times New Roman" w:cs="Times New Roman"/>
                <w:color w:val="#000000"/>
                <w:sz w:val="22"/>
                <w:szCs w:val="22"/>
              </w:rPr>
              <w:t> История русского письма</w:t>
            </w:r>
          </w:p>
          <w:p>
            <w:pPr>
              <w:jc w:val="center"/>
              <w:spacing w:after="0" w:line="240" w:lineRule="auto"/>
              <w:rPr>
                <w:sz w:val="22"/>
                <w:szCs w:val="22"/>
              </w:rPr>
            </w:pPr>
            <w:r>
              <w:rPr>
                <w:rFonts w:ascii="Times New Roman" w:hAnsi="Times New Roman" w:cs="Times New Roman"/>
                <w:color w:val="#000000"/>
                <w:sz w:val="22"/>
                <w:szCs w:val="22"/>
              </w:rPr>
              <w:t> Теория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 УК-5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529.09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Лексикография как наука. Лексикография и смежные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Словари русского языка XIII – XVIII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Словари русского языка XIX –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Вторая половина ХХ века. Развитие русской лексикографии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Диалектная лексикография и ее место в развитии лексикографии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Лексикография как теория и практика составления словарей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Вторая половина ХХ века. Развитие русской лексикографии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Диалектная лексикография и ее место в развитии лексикографии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Лексикография как наука. Лексикография и смежные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Словари русского языка XIII – XVIII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Словари русского языка XIX –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Вторая половина ХХ века. Развитие русской лексикографии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Диалектная лексикография и ее место в развитии лексикографии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Лексикография как наука. Лексикография и смежные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Словари русского языка XIII – XVIII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Словари русского языка XIX –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Энциклопедические и лингвистические словари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Словарная статья как лексикографическое описание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Системные словари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Аспектные словари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Лингвистические справочные словари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Терминологический словарь как особая разновидность лингво-энциклопедических словарей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Энциклопедические и лингвистические словари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Системные словари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Энциклопедические и лингвистические словари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Словарная статья как лексикографическое описание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Системные словари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Аспектные словари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Лингвистические справочные словари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Терминологический словарь как особая разновидность лингво-энциклопедических словарей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Словарная статья как лексикографическое описание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Аспектные словари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Лингвистические справочные словари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20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Лексикография как наука. Лексикография и смежные науки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Лексикография как наука о создании, изучении и использовании словарей. Лексикография и лингвистика. Лексикографии и культура. Лексикография и история. Лексиколог и лексикограф: их задачи и функции. Словарь как способ описания и систематизации лексической системы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Словари русского языка XIII – XVIII вв.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Новгородский словарь 1431 года. Первые печатные словари: «Лексисъ» лаврентия Зази- ния-Тустановского. Словари XVI-XVII веков: «Сказание о неудобно познаваемых речах, иже обретаются в святых книгах Русскаго языка» и «Книга, глаголемая азбуковник или буквы». Двуязычные и многоязычные словари XVIII века. Начало диалектной лексико- графии в России (толковый словарь В.И. Даля). Терминологическая лексикография.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Словари русского языка XIX – XX века.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Словари Академии Российской XIX века. Тенденции развития современной русской лексикографии. Основные принципы лексикографирования. Словари, созданные академией наук. Специальные словари. Классификация словарей Л.В. Щербы, В.В. Морковина, М.Л. Апажева. Обобщающая типология словарей. Энциклопедические и лингвистические словари.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Вторая половина ХХ века. Развитие русской лексикографии на современном этапе.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Типология современных словарей. «Лексические» и «Нелексические» словари. Учебная лексикография. Национальный корпус русского языка. Электронные словари современного русского языка. Кибернетическая лексикография.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Диалектная лексикография и ее место в развитии лексикографии в России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Толковый словарь В.И. Даля и начало диалектной лексикографии. Диалектные словари конца 19 – начала 20 века. Советский период развития диалектной лексикографии. Семантическая структура диалектного слова и методы его описания в диалектных словарях.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Лексикография как теория и практика составления словарей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Словари как культурный объект. Роль словарей в духовной жизни общества. Словари как способ организации и представления знаний, накопленных обществом. Теоретическая и практическая лексикография. Роль словарей в сфере образования. Предмет лексикографии. Лексикография и лексикология. Истоки и традиции русской лексикографии. Первые словарные труды. Возможности лексикографии с внедрением электронных технологий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Энциклопедические и лингвистические словари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Назначение и предмет описания энциклопедических словарей. Виды энциклопедических словарей. Назначение и предмет описания лингвистических словарей. Сравнительная характеристика энциклопедических и лингвистических словарей. Энциклопедическая информация в лингвистических словарях.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Словарная статья как лексикографическое описание слова</w:t>
            </w:r>
          </w:p>
        </w:tc>
      </w:tr>
      <w:tr>
        <w:trPr>
          <w:trHeight w:hRule="exact" w:val="615.63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словаря, словник, словарная статья, способы толкования лексических значений слов. Типы толкований лексических значений: денотативные, логические,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эквивалентные (подбором синонимов), отсылочные и др. Требования, предъявляемые к толкованию лексического значения слова в словаре. Особенности словарного описания многозначных слов. Словарная статья как лексикографическое описание слова, её составные компоненты (лексикографируемые параметры): толкование лексического значения слова (дефиниция), система грамматических, стилевых и стилистических помет; иллюстративный материал. Своеобразие словарных статей в словарях различных типов. Отражение парадигматических, синтагматических и деривационных связей слов в аспектных словарях. Понятие лексикографического типа. Иллюстративный материал как показатель типичных условий функционирования лексических единиц. Пометы в словаре, отражающие нормативный аспект слова, стилистические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Системные словари русского языка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Толковые словари русского языка. Место толковых словарей в системе словарей русского языка. Сравнительная характеристика толковых словарей. Назначение и информационный потенциал толковых словарей. Характеристика толкового словаря: полное название словаря, место издания, объем словаря, назначение, структура словаря, подбор и характер единиц описания, источники словарного материала, порядок расположения материала, структура словарной статьи, характер описания заголовочной единицы (происхождение, произношение, грамматические особенности, стилистическая характеристика, системные связи и т.д.); способы толкования лексического значения, характер иллюстративного материала; система помет в словаре. Словарные пометы, отражение в них коммуникативных параметров, возможных отношений между участниками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Аспектные словари русского языка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слова как факт национальной культуры и ее отражение в различных типах словарей (исторических и современных). Этимологические словари, исторические, диалектные словари. Ономастические словари, словари названия жителей, топонимические словари. Словари неологизмов, новых слов и выражений. Отражение динамических языковых процессов в словарях новых слов. Словари иностранных слов. Культурно-речевая характеристика лексических заимствований, мотивированное и немотивированное использование их в речи. Проблема экологии слова. Отражение синонимических связей слов в словарях. Сравнительная характеристика словарей синонимов как инструмента, способствующего порождению правильного текста. Новый объяснительный словарь синонимов русского языка. Словари антонимов, словари омонимов, словари паронимов. Фразеологические словари. Роль фразеологических слова- рей в формировании речевой культуры. Идеографические и ассоциативные словари, от- ражение в них особенностей организации лексикона человека. Словообразовательные словари как нелексический тип словаря. Словари, представляющие субстандартную лек- сику, их место в системе словарей. Мотивированное и немотивированное использование субстандартной лексики в речи. Учебная лексикография. Комплексные учебные словари.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Лингвистические справочные словари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Научно-справочные и практически-справочные словари. Ортологические словари, характер заключенной в них информации. Роль ортологических словарей в формировании речевой культуры. Вариантность нормы и ее отражение в словарях. Орфографические, орфоэпические словари. Словари трудностей. Грамматические словари, словари сочетаемости. Отражение синтагматических свойств слова в толковых словарях, словарях сочетаемости и в других типах словарей. Частотные словари. Обратные словари. Идиолектные словари. Словари языка писателей, словари отдельных произведений.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Терминологический словарь как особая разновидность лингво-энциклопедических словарей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Терминологическая лексика и ее значение при составлении словаря. Терминография как раздел лексикографии. Специфика терминологических словарей. Лингвистические справочные словари русского языка. Особенности словарей лингвистических терминов. Отражение системных отношений в лингвоэнциклопедическом словаре. Типы информации в лингвоэнциклопедическом словаре. Лингвокультурологические и лингвострановедческие словари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Вторая половина ХХ века. Развитие русской лексикографии на современном этапе.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1.Типология современных словарей. «Лексические» и «Нелексические» словари.</w:t>
            </w:r>
          </w:p>
          <w:p>
            <w:pPr>
              <w:jc w:val="both"/>
              <w:spacing w:after="0" w:line="240" w:lineRule="auto"/>
              <w:rPr>
                <w:sz w:val="24"/>
                <w:szCs w:val="24"/>
              </w:rPr>
            </w:pPr>
            <w:r>
              <w:rPr>
                <w:rFonts w:ascii="Times New Roman" w:hAnsi="Times New Roman" w:cs="Times New Roman"/>
                <w:color w:val="#000000"/>
                <w:sz w:val="24"/>
                <w:szCs w:val="24"/>
              </w:rPr>
              <w:t> 2.Учебная лексикография.</w:t>
            </w:r>
          </w:p>
          <w:p>
            <w:pPr>
              <w:jc w:val="both"/>
              <w:spacing w:after="0" w:line="240" w:lineRule="auto"/>
              <w:rPr>
                <w:sz w:val="24"/>
                <w:szCs w:val="24"/>
              </w:rPr>
            </w:pPr>
            <w:r>
              <w:rPr>
                <w:rFonts w:ascii="Times New Roman" w:hAnsi="Times New Roman" w:cs="Times New Roman"/>
                <w:color w:val="#000000"/>
                <w:sz w:val="24"/>
                <w:szCs w:val="24"/>
              </w:rPr>
              <w:t> 3.Национальный корпус русского языка.</w:t>
            </w:r>
          </w:p>
          <w:p>
            <w:pPr>
              <w:jc w:val="both"/>
              <w:spacing w:after="0" w:line="240" w:lineRule="auto"/>
              <w:rPr>
                <w:sz w:val="24"/>
                <w:szCs w:val="24"/>
              </w:rPr>
            </w:pPr>
            <w:r>
              <w:rPr>
                <w:rFonts w:ascii="Times New Roman" w:hAnsi="Times New Roman" w:cs="Times New Roman"/>
                <w:color w:val="#000000"/>
                <w:sz w:val="24"/>
                <w:szCs w:val="24"/>
              </w:rPr>
              <w:t> 4.Электронные словари современного русского языка.</w:t>
            </w:r>
          </w:p>
          <w:p>
            <w:pPr>
              <w:jc w:val="both"/>
              <w:spacing w:after="0" w:line="240" w:lineRule="auto"/>
              <w:rPr>
                <w:sz w:val="24"/>
                <w:szCs w:val="24"/>
              </w:rPr>
            </w:pPr>
            <w:r>
              <w:rPr>
                <w:rFonts w:ascii="Times New Roman" w:hAnsi="Times New Roman" w:cs="Times New Roman"/>
                <w:color w:val="#000000"/>
                <w:sz w:val="24"/>
                <w:szCs w:val="24"/>
              </w:rPr>
              <w:t> 5.Кибернетическая лексикография.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Диалектная лексикография и ее место в развитии лексикографии в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1.Толковый словарь В.И. Даля и начало диалектной лексикографии.</w:t>
            </w:r>
          </w:p>
          <w:p>
            <w:pPr>
              <w:jc w:val="both"/>
              <w:spacing w:after="0" w:line="240" w:lineRule="auto"/>
              <w:rPr>
                <w:sz w:val="24"/>
                <w:szCs w:val="24"/>
              </w:rPr>
            </w:pPr>
            <w:r>
              <w:rPr>
                <w:rFonts w:ascii="Times New Roman" w:hAnsi="Times New Roman" w:cs="Times New Roman"/>
                <w:color w:val="#000000"/>
                <w:sz w:val="24"/>
                <w:szCs w:val="24"/>
              </w:rPr>
              <w:t> 2. Диалектные словари конца 19 – начала 20 века.</w:t>
            </w:r>
          </w:p>
          <w:p>
            <w:pPr>
              <w:jc w:val="both"/>
              <w:spacing w:after="0" w:line="240" w:lineRule="auto"/>
              <w:rPr>
                <w:sz w:val="24"/>
                <w:szCs w:val="24"/>
              </w:rPr>
            </w:pPr>
            <w:r>
              <w:rPr>
                <w:rFonts w:ascii="Times New Roman" w:hAnsi="Times New Roman" w:cs="Times New Roman"/>
                <w:color w:val="#000000"/>
                <w:sz w:val="24"/>
                <w:szCs w:val="24"/>
              </w:rPr>
              <w:t> 3. Советский период развития диалектной лексикографии.</w:t>
            </w:r>
          </w:p>
          <w:p>
            <w:pPr>
              <w:jc w:val="both"/>
              <w:spacing w:after="0" w:line="240" w:lineRule="auto"/>
              <w:rPr>
                <w:sz w:val="24"/>
                <w:szCs w:val="24"/>
              </w:rPr>
            </w:pPr>
            <w:r>
              <w:rPr>
                <w:rFonts w:ascii="Times New Roman" w:hAnsi="Times New Roman" w:cs="Times New Roman"/>
                <w:color w:val="#000000"/>
                <w:sz w:val="24"/>
                <w:szCs w:val="24"/>
              </w:rPr>
              <w:t> 4. Семантическая структура диалектного слова и методы его описания в диалектных словарях.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Энциклопедические и лингвистические словари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1.Словари как культурный объект.</w:t>
            </w:r>
          </w:p>
          <w:p>
            <w:pPr>
              <w:jc w:val="both"/>
              <w:spacing w:after="0" w:line="240" w:lineRule="auto"/>
              <w:rPr>
                <w:sz w:val="24"/>
                <w:szCs w:val="24"/>
              </w:rPr>
            </w:pPr>
            <w:r>
              <w:rPr>
                <w:rFonts w:ascii="Times New Roman" w:hAnsi="Times New Roman" w:cs="Times New Roman"/>
                <w:color w:val="#000000"/>
                <w:sz w:val="24"/>
                <w:szCs w:val="24"/>
              </w:rPr>
              <w:t> 2.Роль словарей в духовной жизни общества.</w:t>
            </w:r>
          </w:p>
          <w:p>
            <w:pPr>
              <w:jc w:val="both"/>
              <w:spacing w:after="0" w:line="240" w:lineRule="auto"/>
              <w:rPr>
                <w:sz w:val="24"/>
                <w:szCs w:val="24"/>
              </w:rPr>
            </w:pPr>
            <w:r>
              <w:rPr>
                <w:rFonts w:ascii="Times New Roman" w:hAnsi="Times New Roman" w:cs="Times New Roman"/>
                <w:color w:val="#000000"/>
                <w:sz w:val="24"/>
                <w:szCs w:val="24"/>
              </w:rPr>
              <w:t> 3.Словари как способ организации и представления знаний, накопленных обществом.</w:t>
            </w:r>
          </w:p>
          <w:p>
            <w:pPr>
              <w:jc w:val="both"/>
              <w:spacing w:after="0" w:line="240" w:lineRule="auto"/>
              <w:rPr>
                <w:sz w:val="24"/>
                <w:szCs w:val="24"/>
              </w:rPr>
            </w:pPr>
            <w:r>
              <w:rPr>
                <w:rFonts w:ascii="Times New Roman" w:hAnsi="Times New Roman" w:cs="Times New Roman"/>
                <w:color w:val="#000000"/>
                <w:sz w:val="24"/>
                <w:szCs w:val="24"/>
              </w:rPr>
              <w:t> 4.Теоретическая и практическая лексикография.</w:t>
            </w:r>
          </w:p>
          <w:p>
            <w:pPr>
              <w:jc w:val="both"/>
              <w:spacing w:after="0" w:line="240" w:lineRule="auto"/>
              <w:rPr>
                <w:sz w:val="24"/>
                <w:szCs w:val="24"/>
              </w:rPr>
            </w:pPr>
            <w:r>
              <w:rPr>
                <w:rFonts w:ascii="Times New Roman" w:hAnsi="Times New Roman" w:cs="Times New Roman"/>
                <w:color w:val="#000000"/>
                <w:sz w:val="24"/>
                <w:szCs w:val="24"/>
              </w:rPr>
              <w:t> 5.Роль словарей в сфере образования. Предмет лексикографии.</w:t>
            </w:r>
          </w:p>
          <w:p>
            <w:pPr>
              <w:jc w:val="both"/>
              <w:spacing w:after="0" w:line="240" w:lineRule="auto"/>
              <w:rPr>
                <w:sz w:val="24"/>
                <w:szCs w:val="24"/>
              </w:rPr>
            </w:pPr>
            <w:r>
              <w:rPr>
                <w:rFonts w:ascii="Times New Roman" w:hAnsi="Times New Roman" w:cs="Times New Roman"/>
                <w:color w:val="#000000"/>
                <w:sz w:val="24"/>
                <w:szCs w:val="24"/>
              </w:rPr>
              <w:t> 6.Лексикография и лексикология.</w:t>
            </w:r>
          </w:p>
          <w:p>
            <w:pPr>
              <w:jc w:val="both"/>
              <w:spacing w:after="0" w:line="240" w:lineRule="auto"/>
              <w:rPr>
                <w:sz w:val="24"/>
                <w:szCs w:val="24"/>
              </w:rPr>
            </w:pPr>
            <w:r>
              <w:rPr>
                <w:rFonts w:ascii="Times New Roman" w:hAnsi="Times New Roman" w:cs="Times New Roman"/>
                <w:color w:val="#000000"/>
                <w:sz w:val="24"/>
                <w:szCs w:val="24"/>
              </w:rPr>
              <w:t> 7.Истоки и традиции русской лексикографии.</w:t>
            </w:r>
          </w:p>
          <w:p>
            <w:pPr>
              <w:jc w:val="both"/>
              <w:spacing w:after="0" w:line="240" w:lineRule="auto"/>
              <w:rPr>
                <w:sz w:val="24"/>
                <w:szCs w:val="24"/>
              </w:rPr>
            </w:pPr>
            <w:r>
              <w:rPr>
                <w:rFonts w:ascii="Times New Roman" w:hAnsi="Times New Roman" w:cs="Times New Roman"/>
                <w:color w:val="#000000"/>
                <w:sz w:val="24"/>
                <w:szCs w:val="24"/>
              </w:rPr>
              <w:t> 8.Первые словарные труды. Возможности лексикографии с внедрением электронных технологий.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Системные словари русского языка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1.Структура словаря, словник, словарная статья, способы толкования лексических значений слов.</w:t>
            </w:r>
          </w:p>
          <w:p>
            <w:pPr>
              <w:jc w:val="both"/>
              <w:spacing w:after="0" w:line="240" w:lineRule="auto"/>
              <w:rPr>
                <w:sz w:val="24"/>
                <w:szCs w:val="24"/>
              </w:rPr>
            </w:pPr>
            <w:r>
              <w:rPr>
                <w:rFonts w:ascii="Times New Roman" w:hAnsi="Times New Roman" w:cs="Times New Roman"/>
                <w:color w:val="#000000"/>
                <w:sz w:val="24"/>
                <w:szCs w:val="24"/>
              </w:rPr>
              <w:t> 2.Типы толкований лексических значений: денотативные, логические, эквивалентные (подбором синонимов), отсылочные и др.</w:t>
            </w:r>
          </w:p>
          <w:p>
            <w:pPr>
              <w:jc w:val="both"/>
              <w:spacing w:after="0" w:line="240" w:lineRule="auto"/>
              <w:rPr>
                <w:sz w:val="24"/>
                <w:szCs w:val="24"/>
              </w:rPr>
            </w:pPr>
            <w:r>
              <w:rPr>
                <w:rFonts w:ascii="Times New Roman" w:hAnsi="Times New Roman" w:cs="Times New Roman"/>
                <w:color w:val="#000000"/>
                <w:sz w:val="24"/>
                <w:szCs w:val="24"/>
              </w:rPr>
              <w:t> 3.Требования, предъявляемые к толкованию лексического значения слова в словаре. Особенности словарного описания многозначных слов.</w:t>
            </w:r>
          </w:p>
          <w:p>
            <w:pPr>
              <w:jc w:val="both"/>
              <w:spacing w:after="0" w:line="240" w:lineRule="auto"/>
              <w:rPr>
                <w:sz w:val="24"/>
                <w:szCs w:val="24"/>
              </w:rPr>
            </w:pPr>
            <w:r>
              <w:rPr>
                <w:rFonts w:ascii="Times New Roman" w:hAnsi="Times New Roman" w:cs="Times New Roman"/>
                <w:color w:val="#000000"/>
                <w:sz w:val="24"/>
                <w:szCs w:val="24"/>
              </w:rPr>
              <w:t> 4.Словарная статья как лексикографическое описание слова, её составные компоненты (лексикографируемые параметры): толкование лексического значения слова (дефиниция), система грамматических, стилевых и стилистических помет; иллюстративный материал.</w:t>
            </w:r>
          </w:p>
          <w:p>
            <w:pPr>
              <w:jc w:val="both"/>
              <w:spacing w:after="0" w:line="240" w:lineRule="auto"/>
              <w:rPr>
                <w:sz w:val="24"/>
                <w:szCs w:val="24"/>
              </w:rPr>
            </w:pPr>
            <w:r>
              <w:rPr>
                <w:rFonts w:ascii="Times New Roman" w:hAnsi="Times New Roman" w:cs="Times New Roman"/>
                <w:color w:val="#000000"/>
                <w:sz w:val="24"/>
                <w:szCs w:val="24"/>
              </w:rPr>
              <w:t> 5.Своеобразие словарных статей в словарях различных типов.</w:t>
            </w:r>
          </w:p>
          <w:p>
            <w:pPr>
              <w:jc w:val="both"/>
              <w:spacing w:after="0" w:line="240" w:lineRule="auto"/>
              <w:rPr>
                <w:sz w:val="24"/>
                <w:szCs w:val="24"/>
              </w:rPr>
            </w:pPr>
            <w:r>
              <w:rPr>
                <w:rFonts w:ascii="Times New Roman" w:hAnsi="Times New Roman" w:cs="Times New Roman"/>
                <w:color w:val="#000000"/>
                <w:sz w:val="24"/>
                <w:szCs w:val="24"/>
              </w:rPr>
              <w:t> 6.Отражение парадигматических, синтагматических и деривационных связей слов в аспектных словарях.</w:t>
            </w:r>
          </w:p>
          <w:p>
            <w:pPr>
              <w:jc w:val="both"/>
              <w:spacing w:after="0" w:line="240" w:lineRule="auto"/>
              <w:rPr>
                <w:sz w:val="24"/>
                <w:szCs w:val="24"/>
              </w:rPr>
            </w:pPr>
            <w:r>
              <w:rPr>
                <w:rFonts w:ascii="Times New Roman" w:hAnsi="Times New Roman" w:cs="Times New Roman"/>
                <w:color w:val="#000000"/>
                <w:sz w:val="24"/>
                <w:szCs w:val="24"/>
              </w:rPr>
              <w:t> 7.Понятие лексикографического типа. Иллюстративный материал как показатель типичных условий функционирования лексических единиц.</w:t>
            </w:r>
          </w:p>
          <w:p>
            <w:pPr>
              <w:jc w:val="both"/>
              <w:spacing w:after="0" w:line="240" w:lineRule="auto"/>
              <w:rPr>
                <w:sz w:val="24"/>
                <w:szCs w:val="24"/>
              </w:rPr>
            </w:pPr>
            <w:r>
              <w:rPr>
                <w:rFonts w:ascii="Times New Roman" w:hAnsi="Times New Roman" w:cs="Times New Roman"/>
                <w:color w:val="#000000"/>
                <w:sz w:val="24"/>
                <w:szCs w:val="24"/>
              </w:rPr>
              <w:t> 8.Пометы в словаре, отражающие нормативный аспект слова, стилистические особенности.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Лексикография как наука. Лексикография и смежные науки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1.Лексикография как наука о создании, изучении и использовании словарей.</w:t>
            </w:r>
          </w:p>
          <w:p>
            <w:pPr>
              <w:jc w:val="left"/>
              <w:spacing w:after="0" w:line="240" w:lineRule="auto"/>
              <w:rPr>
                <w:sz w:val="24"/>
                <w:szCs w:val="24"/>
              </w:rPr>
            </w:pPr>
            <w:r>
              <w:rPr>
                <w:rFonts w:ascii="Times New Roman" w:hAnsi="Times New Roman" w:cs="Times New Roman"/>
                <w:color w:val="#000000"/>
                <w:sz w:val="24"/>
                <w:szCs w:val="24"/>
              </w:rPr>
              <w:t> 2.Лексикография и лингвистика.</w:t>
            </w:r>
          </w:p>
          <w:p>
            <w:pPr>
              <w:jc w:val="left"/>
              <w:spacing w:after="0" w:line="240" w:lineRule="auto"/>
              <w:rPr>
                <w:sz w:val="24"/>
                <w:szCs w:val="24"/>
              </w:rPr>
            </w:pPr>
            <w:r>
              <w:rPr>
                <w:rFonts w:ascii="Times New Roman" w:hAnsi="Times New Roman" w:cs="Times New Roman"/>
                <w:color w:val="#000000"/>
                <w:sz w:val="24"/>
                <w:szCs w:val="24"/>
              </w:rPr>
              <w:t> 3.Лексикографии и культура. Лексикография и история.</w:t>
            </w:r>
          </w:p>
          <w:p>
            <w:pPr>
              <w:jc w:val="left"/>
              <w:spacing w:after="0" w:line="240" w:lineRule="auto"/>
              <w:rPr>
                <w:sz w:val="24"/>
                <w:szCs w:val="24"/>
              </w:rPr>
            </w:pPr>
            <w:r>
              <w:rPr>
                <w:rFonts w:ascii="Times New Roman" w:hAnsi="Times New Roman" w:cs="Times New Roman"/>
                <w:color w:val="#000000"/>
                <w:sz w:val="24"/>
                <w:szCs w:val="24"/>
              </w:rPr>
              <w:t> 4.Лексиколог и лексикограф: их задачи и функции.</w:t>
            </w:r>
          </w:p>
          <w:p>
            <w:pPr>
              <w:jc w:val="left"/>
              <w:spacing w:after="0" w:line="240" w:lineRule="auto"/>
              <w:rPr>
                <w:sz w:val="24"/>
                <w:szCs w:val="24"/>
              </w:rPr>
            </w:pPr>
            <w:r>
              <w:rPr>
                <w:rFonts w:ascii="Times New Roman" w:hAnsi="Times New Roman" w:cs="Times New Roman"/>
                <w:color w:val="#000000"/>
                <w:sz w:val="24"/>
                <w:szCs w:val="24"/>
              </w:rPr>
              <w:t> 5.Словарь как способ описания и систематизации лексической системы языка.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Словари русского языка XIII – XVIII вв.</w:t>
            </w:r>
          </w:p>
        </w:tc>
      </w:tr>
      <w:tr>
        <w:trPr>
          <w:trHeight w:hRule="exact" w:val="21.31518"/>
        </w:trPr>
        <w:tc>
          <w:tcPr>
            <w:tcW w:w="9640" w:type="dxa"/>
          </w:tcPr>
          <w:p/>
        </w:tc>
      </w:tr>
      <w:tr>
        <w:trPr>
          <w:trHeight w:hRule="exact" w:val="458.7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1.Новгородский словарь 1431 года. Первые печатные словари: «Лексисъ» лаврентия Зазиния-Тустановского.</w:t>
            </w:r>
          </w:p>
          <w:p>
            <w:pPr>
              <w:jc w:val="left"/>
              <w:spacing w:after="0" w:line="240" w:lineRule="auto"/>
              <w:rPr>
                <w:sz w:val="24"/>
                <w:szCs w:val="24"/>
              </w:rPr>
            </w:pPr>
            <w:r>
              <w:rPr>
                <w:rFonts w:ascii="Times New Roman" w:hAnsi="Times New Roman" w:cs="Times New Roman"/>
                <w:color w:val="#000000"/>
                <w:sz w:val="24"/>
                <w:szCs w:val="24"/>
              </w:rPr>
              <w:t> 2.Словари XVI-XVII веков: «Сказание о неудобно познаваемых речах, иже обретаются в святых книгах Русскаго языка» и «Книга, глаголемая азбуковник или буквы».</w:t>
            </w:r>
          </w:p>
          <w:p>
            <w:pPr>
              <w:jc w:val="left"/>
              <w:spacing w:after="0" w:line="240" w:lineRule="auto"/>
              <w:rPr>
                <w:sz w:val="24"/>
                <w:szCs w:val="24"/>
              </w:rPr>
            </w:pPr>
            <w:r>
              <w:rPr>
                <w:rFonts w:ascii="Times New Roman" w:hAnsi="Times New Roman" w:cs="Times New Roman"/>
                <w:color w:val="#000000"/>
                <w:sz w:val="24"/>
                <w:szCs w:val="24"/>
              </w:rPr>
              <w:t> 3.Двуязычные и многоязычные словари XVIII века.</w:t>
            </w:r>
          </w:p>
          <w:p>
            <w:pPr>
              <w:jc w:val="left"/>
              <w:spacing w:after="0" w:line="240" w:lineRule="auto"/>
              <w:rPr>
                <w:sz w:val="24"/>
                <w:szCs w:val="24"/>
              </w:rPr>
            </w:pPr>
            <w:r>
              <w:rPr>
                <w:rFonts w:ascii="Times New Roman" w:hAnsi="Times New Roman" w:cs="Times New Roman"/>
                <w:color w:val="#000000"/>
                <w:sz w:val="24"/>
                <w:szCs w:val="24"/>
              </w:rPr>
              <w:t> 4.Начало диалектной лексикографии в России (толковый словарь В.И. Даля).</w:t>
            </w:r>
          </w:p>
          <w:p>
            <w:pPr>
              <w:jc w:val="left"/>
              <w:spacing w:after="0" w:line="240" w:lineRule="auto"/>
              <w:rPr>
                <w:sz w:val="24"/>
                <w:szCs w:val="24"/>
              </w:rPr>
            </w:pPr>
            <w:r>
              <w:rPr>
                <w:rFonts w:ascii="Times New Roman" w:hAnsi="Times New Roman" w:cs="Times New Roman"/>
                <w:color w:val="#000000"/>
                <w:sz w:val="24"/>
                <w:szCs w:val="24"/>
              </w:rPr>
              <w:t> 5.Терминологическая лексикография.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Словари русского языка XIX – XX века.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1.Словари Академии Российской XIX века.</w:t>
            </w:r>
          </w:p>
          <w:p>
            <w:pPr>
              <w:jc w:val="left"/>
              <w:spacing w:after="0" w:line="240" w:lineRule="auto"/>
              <w:rPr>
                <w:sz w:val="24"/>
                <w:szCs w:val="24"/>
              </w:rPr>
            </w:pPr>
            <w:r>
              <w:rPr>
                <w:rFonts w:ascii="Times New Roman" w:hAnsi="Times New Roman" w:cs="Times New Roman"/>
                <w:color w:val="#000000"/>
                <w:sz w:val="24"/>
                <w:szCs w:val="24"/>
              </w:rPr>
              <w:t> 2.Тенденции развития современной русской лексикографии.</w:t>
            </w:r>
          </w:p>
          <w:p>
            <w:pPr>
              <w:jc w:val="left"/>
              <w:spacing w:after="0" w:line="240" w:lineRule="auto"/>
              <w:rPr>
                <w:sz w:val="24"/>
                <w:szCs w:val="24"/>
              </w:rPr>
            </w:pPr>
            <w:r>
              <w:rPr>
                <w:rFonts w:ascii="Times New Roman" w:hAnsi="Times New Roman" w:cs="Times New Roman"/>
                <w:color w:val="#000000"/>
                <w:sz w:val="24"/>
                <w:szCs w:val="24"/>
              </w:rPr>
              <w:t> 3.Основные принципы лексикографирования.</w:t>
            </w:r>
          </w:p>
          <w:p>
            <w:pPr>
              <w:jc w:val="left"/>
              <w:spacing w:after="0" w:line="240" w:lineRule="auto"/>
              <w:rPr>
                <w:sz w:val="24"/>
                <w:szCs w:val="24"/>
              </w:rPr>
            </w:pPr>
            <w:r>
              <w:rPr>
                <w:rFonts w:ascii="Times New Roman" w:hAnsi="Times New Roman" w:cs="Times New Roman"/>
                <w:color w:val="#000000"/>
                <w:sz w:val="24"/>
                <w:szCs w:val="24"/>
              </w:rPr>
              <w:t> 4.Словари, созданные академией наук. Специальные словари.</w:t>
            </w:r>
          </w:p>
          <w:p>
            <w:pPr>
              <w:jc w:val="left"/>
              <w:spacing w:after="0" w:line="240" w:lineRule="auto"/>
              <w:rPr>
                <w:sz w:val="24"/>
                <w:szCs w:val="24"/>
              </w:rPr>
            </w:pPr>
            <w:r>
              <w:rPr>
                <w:rFonts w:ascii="Times New Roman" w:hAnsi="Times New Roman" w:cs="Times New Roman"/>
                <w:color w:val="#000000"/>
                <w:sz w:val="24"/>
                <w:szCs w:val="24"/>
              </w:rPr>
              <w:t> 5.Классификация словарей Л.В. Щербы, В.В. Морковина, М.Л. Апажева.</w:t>
            </w:r>
          </w:p>
          <w:p>
            <w:pPr>
              <w:jc w:val="left"/>
              <w:spacing w:after="0" w:line="240" w:lineRule="auto"/>
              <w:rPr>
                <w:sz w:val="24"/>
                <w:szCs w:val="24"/>
              </w:rPr>
            </w:pPr>
            <w:r>
              <w:rPr>
                <w:rFonts w:ascii="Times New Roman" w:hAnsi="Times New Roman" w:cs="Times New Roman"/>
                <w:color w:val="#000000"/>
                <w:sz w:val="24"/>
                <w:szCs w:val="24"/>
              </w:rPr>
              <w:t> 6.Обобщающая типология словарей. Энциклопедические и лингвистические словари.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Словарная статья как лексикографическое описание слова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1.Назначение и предмет описания энциклопедических словарей.</w:t>
            </w:r>
          </w:p>
          <w:p>
            <w:pPr>
              <w:jc w:val="left"/>
              <w:spacing w:after="0" w:line="240" w:lineRule="auto"/>
              <w:rPr>
                <w:sz w:val="24"/>
                <w:szCs w:val="24"/>
              </w:rPr>
            </w:pPr>
            <w:r>
              <w:rPr>
                <w:rFonts w:ascii="Times New Roman" w:hAnsi="Times New Roman" w:cs="Times New Roman"/>
                <w:color w:val="#000000"/>
                <w:sz w:val="24"/>
                <w:szCs w:val="24"/>
              </w:rPr>
              <w:t> 2.Виды энциклопедических словарей.</w:t>
            </w:r>
          </w:p>
          <w:p>
            <w:pPr>
              <w:jc w:val="left"/>
              <w:spacing w:after="0" w:line="240" w:lineRule="auto"/>
              <w:rPr>
                <w:sz w:val="24"/>
                <w:szCs w:val="24"/>
              </w:rPr>
            </w:pPr>
            <w:r>
              <w:rPr>
                <w:rFonts w:ascii="Times New Roman" w:hAnsi="Times New Roman" w:cs="Times New Roman"/>
                <w:color w:val="#000000"/>
                <w:sz w:val="24"/>
                <w:szCs w:val="24"/>
              </w:rPr>
              <w:t> 3.Назначение и предмет описания лингвистических словарей.</w:t>
            </w:r>
          </w:p>
          <w:p>
            <w:pPr>
              <w:jc w:val="left"/>
              <w:spacing w:after="0" w:line="240" w:lineRule="auto"/>
              <w:rPr>
                <w:sz w:val="24"/>
                <w:szCs w:val="24"/>
              </w:rPr>
            </w:pPr>
            <w:r>
              <w:rPr>
                <w:rFonts w:ascii="Times New Roman" w:hAnsi="Times New Roman" w:cs="Times New Roman"/>
                <w:color w:val="#000000"/>
                <w:sz w:val="24"/>
                <w:szCs w:val="24"/>
              </w:rPr>
              <w:t> 4.Сравнительная характеристика энциклопедических и лингвистических словарей.</w:t>
            </w:r>
          </w:p>
          <w:p>
            <w:pPr>
              <w:jc w:val="left"/>
              <w:spacing w:after="0" w:line="240" w:lineRule="auto"/>
              <w:rPr>
                <w:sz w:val="24"/>
                <w:szCs w:val="24"/>
              </w:rPr>
            </w:pPr>
            <w:r>
              <w:rPr>
                <w:rFonts w:ascii="Times New Roman" w:hAnsi="Times New Roman" w:cs="Times New Roman"/>
                <w:color w:val="#000000"/>
                <w:sz w:val="24"/>
                <w:szCs w:val="24"/>
              </w:rPr>
              <w:t> 5.Энциклопедическая информация в лингвистических словарях.</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Аспектные словари русского языка</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1.История слова как факт национальной культуры и ее отражение в различных типах словарей (исторических и современных).</w:t>
            </w:r>
          </w:p>
          <w:p>
            <w:pPr>
              <w:jc w:val="left"/>
              <w:spacing w:after="0" w:line="240" w:lineRule="auto"/>
              <w:rPr>
                <w:sz w:val="24"/>
                <w:szCs w:val="24"/>
              </w:rPr>
            </w:pPr>
            <w:r>
              <w:rPr>
                <w:rFonts w:ascii="Times New Roman" w:hAnsi="Times New Roman" w:cs="Times New Roman"/>
                <w:color w:val="#000000"/>
                <w:sz w:val="24"/>
                <w:szCs w:val="24"/>
              </w:rPr>
              <w:t> 2.Этимологические словари, исторические, диалектные словари. Ономастические словари, словари названия жителей, топонимические словари.</w:t>
            </w:r>
          </w:p>
          <w:p>
            <w:pPr>
              <w:jc w:val="left"/>
              <w:spacing w:after="0" w:line="240" w:lineRule="auto"/>
              <w:rPr>
                <w:sz w:val="24"/>
                <w:szCs w:val="24"/>
              </w:rPr>
            </w:pPr>
            <w:r>
              <w:rPr>
                <w:rFonts w:ascii="Times New Roman" w:hAnsi="Times New Roman" w:cs="Times New Roman"/>
                <w:color w:val="#000000"/>
                <w:sz w:val="24"/>
                <w:szCs w:val="24"/>
              </w:rPr>
              <w:t> 3.Словари неологизмов, новых слов и выражений. Отражение динамических языковых процессов в словарях новых слов.</w:t>
            </w:r>
          </w:p>
          <w:p>
            <w:pPr>
              <w:jc w:val="left"/>
              <w:spacing w:after="0" w:line="240" w:lineRule="auto"/>
              <w:rPr>
                <w:sz w:val="24"/>
                <w:szCs w:val="24"/>
              </w:rPr>
            </w:pPr>
            <w:r>
              <w:rPr>
                <w:rFonts w:ascii="Times New Roman" w:hAnsi="Times New Roman" w:cs="Times New Roman"/>
                <w:color w:val="#000000"/>
                <w:sz w:val="24"/>
                <w:szCs w:val="24"/>
              </w:rPr>
              <w:t> 4.Словари иностранных слов. Культурно-речевая характеристика лексических заимствований, мотивированное и немотивированное использование их в речи. Проблема экологии слова.</w:t>
            </w:r>
          </w:p>
          <w:p>
            <w:pPr>
              <w:jc w:val="left"/>
              <w:spacing w:after="0" w:line="240" w:lineRule="auto"/>
              <w:rPr>
                <w:sz w:val="24"/>
                <w:szCs w:val="24"/>
              </w:rPr>
            </w:pPr>
            <w:r>
              <w:rPr>
                <w:rFonts w:ascii="Times New Roman" w:hAnsi="Times New Roman" w:cs="Times New Roman"/>
                <w:color w:val="#000000"/>
                <w:sz w:val="24"/>
                <w:szCs w:val="24"/>
              </w:rPr>
              <w:t> 5.Отражение синонимических связей слов в словарях.</w:t>
            </w:r>
          </w:p>
          <w:p>
            <w:pPr>
              <w:jc w:val="left"/>
              <w:spacing w:after="0" w:line="240" w:lineRule="auto"/>
              <w:rPr>
                <w:sz w:val="24"/>
                <w:szCs w:val="24"/>
              </w:rPr>
            </w:pPr>
            <w:r>
              <w:rPr>
                <w:rFonts w:ascii="Times New Roman" w:hAnsi="Times New Roman" w:cs="Times New Roman"/>
                <w:color w:val="#000000"/>
                <w:sz w:val="24"/>
                <w:szCs w:val="24"/>
              </w:rPr>
              <w:t> 6.Сравнительная характеристика словарей синонимов как инструмента, способствующего порождению правильного текста. Новый объяснительный словарь синонимов русского языка.</w:t>
            </w:r>
          </w:p>
          <w:p>
            <w:pPr>
              <w:jc w:val="left"/>
              <w:spacing w:after="0" w:line="240" w:lineRule="auto"/>
              <w:rPr>
                <w:sz w:val="24"/>
                <w:szCs w:val="24"/>
              </w:rPr>
            </w:pPr>
            <w:r>
              <w:rPr>
                <w:rFonts w:ascii="Times New Roman" w:hAnsi="Times New Roman" w:cs="Times New Roman"/>
                <w:color w:val="#000000"/>
                <w:sz w:val="24"/>
                <w:szCs w:val="24"/>
              </w:rPr>
              <w:t> 7.Словари антонимов, словари омонимов, словари паронимов. Фразеологические словари.</w:t>
            </w:r>
          </w:p>
          <w:p>
            <w:pPr>
              <w:jc w:val="left"/>
              <w:spacing w:after="0" w:line="240" w:lineRule="auto"/>
              <w:rPr>
                <w:sz w:val="24"/>
                <w:szCs w:val="24"/>
              </w:rPr>
            </w:pPr>
            <w:r>
              <w:rPr>
                <w:rFonts w:ascii="Times New Roman" w:hAnsi="Times New Roman" w:cs="Times New Roman"/>
                <w:color w:val="#000000"/>
                <w:sz w:val="24"/>
                <w:szCs w:val="24"/>
              </w:rPr>
              <w:t> 8.Роль фразеологических словарей в формировании речевой культуры. Идеографические и ассоциативные словари, отражение в них особенностей организации лексикона человека.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Лингвистические справочные словари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1.Научно-справочные и практически-справочные словари.</w:t>
            </w:r>
          </w:p>
          <w:p>
            <w:pPr>
              <w:jc w:val="left"/>
              <w:spacing w:after="0" w:line="240" w:lineRule="auto"/>
              <w:rPr>
                <w:sz w:val="24"/>
                <w:szCs w:val="24"/>
              </w:rPr>
            </w:pPr>
            <w:r>
              <w:rPr>
                <w:rFonts w:ascii="Times New Roman" w:hAnsi="Times New Roman" w:cs="Times New Roman"/>
                <w:color w:val="#000000"/>
                <w:sz w:val="24"/>
                <w:szCs w:val="24"/>
              </w:rPr>
              <w:t> 2.Ортологические словари, характер заключенной в них информации.</w:t>
            </w:r>
          </w:p>
          <w:p>
            <w:pPr>
              <w:jc w:val="left"/>
              <w:spacing w:after="0" w:line="240" w:lineRule="auto"/>
              <w:rPr>
                <w:sz w:val="24"/>
                <w:szCs w:val="24"/>
              </w:rPr>
            </w:pPr>
            <w:r>
              <w:rPr>
                <w:rFonts w:ascii="Times New Roman" w:hAnsi="Times New Roman" w:cs="Times New Roman"/>
                <w:color w:val="#000000"/>
                <w:sz w:val="24"/>
                <w:szCs w:val="24"/>
              </w:rPr>
              <w:t> 3.Роль ортологических словарей в формировании речевой культуры. Вариантность нормы и ее отражение в словарях.</w:t>
            </w:r>
          </w:p>
          <w:p>
            <w:pPr>
              <w:jc w:val="left"/>
              <w:spacing w:after="0" w:line="240" w:lineRule="auto"/>
              <w:rPr>
                <w:sz w:val="24"/>
                <w:szCs w:val="24"/>
              </w:rPr>
            </w:pPr>
            <w:r>
              <w:rPr>
                <w:rFonts w:ascii="Times New Roman" w:hAnsi="Times New Roman" w:cs="Times New Roman"/>
                <w:color w:val="#000000"/>
                <w:sz w:val="24"/>
                <w:szCs w:val="24"/>
              </w:rPr>
              <w:t> 4.Орфографические, орфоэпические словари. Словари трудностей. Грамматические словари, словари сочетаемости.</w:t>
            </w:r>
          </w:p>
          <w:p>
            <w:pPr>
              <w:jc w:val="left"/>
              <w:spacing w:after="0" w:line="240" w:lineRule="auto"/>
              <w:rPr>
                <w:sz w:val="24"/>
                <w:szCs w:val="24"/>
              </w:rPr>
            </w:pPr>
            <w:r>
              <w:rPr>
                <w:rFonts w:ascii="Times New Roman" w:hAnsi="Times New Roman" w:cs="Times New Roman"/>
                <w:color w:val="#000000"/>
                <w:sz w:val="24"/>
                <w:szCs w:val="24"/>
              </w:rPr>
              <w:t> 5.Отражение синтагматических свойств слова в толковых словарях, словарях сочетаемости и в других типах словарей.</w:t>
            </w:r>
          </w:p>
          <w:p>
            <w:pPr>
              <w:jc w:val="left"/>
              <w:spacing w:after="0" w:line="240" w:lineRule="auto"/>
              <w:rPr>
                <w:sz w:val="24"/>
                <w:szCs w:val="24"/>
              </w:rPr>
            </w:pPr>
            <w:r>
              <w:rPr>
                <w:rFonts w:ascii="Times New Roman" w:hAnsi="Times New Roman" w:cs="Times New Roman"/>
                <w:color w:val="#000000"/>
                <w:sz w:val="24"/>
                <w:szCs w:val="24"/>
              </w:rPr>
              <w:t> 6.Частотные словари. Обратные словари.</w:t>
            </w:r>
          </w:p>
          <w:p>
            <w:pPr>
              <w:jc w:val="left"/>
              <w:spacing w:after="0" w:line="240" w:lineRule="auto"/>
              <w:rPr>
                <w:sz w:val="24"/>
                <w:szCs w:val="24"/>
              </w:rPr>
            </w:pPr>
            <w:r>
              <w:rPr>
                <w:rFonts w:ascii="Times New Roman" w:hAnsi="Times New Roman" w:cs="Times New Roman"/>
                <w:color w:val="#000000"/>
                <w:sz w:val="24"/>
                <w:szCs w:val="24"/>
              </w:rPr>
              <w:t> 7.Идиолектные словари. Словари языка писателей, словари отдельных произведений.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русской лексикографии»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Лексикография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Век</w:t>
            </w:r>
            <w:r>
              <w:rPr/>
              <w:t xml:space="preserve"> </w:t>
            </w:r>
            <w:r>
              <w:rPr>
                <w:rFonts w:ascii="Times New Roman" w:hAnsi="Times New Roman" w:cs="Times New Roman"/>
                <w:color w:val="#000000"/>
                <w:sz w:val="24"/>
                <w:szCs w:val="24"/>
              </w:rPr>
              <w:t>нынешний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век</w:t>
            </w:r>
            <w:r>
              <w:rPr/>
              <w:t xml:space="preserve"> </w:t>
            </w:r>
            <w:r>
              <w:rPr>
                <w:rFonts w:ascii="Times New Roman" w:hAnsi="Times New Roman" w:cs="Times New Roman"/>
                <w:color w:val="#000000"/>
                <w:sz w:val="24"/>
                <w:szCs w:val="24"/>
              </w:rPr>
              <w:t>минувший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Козырев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Лексикография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Век</w:t>
            </w:r>
            <w:r>
              <w:rPr/>
              <w:t xml:space="preserve"> </w:t>
            </w:r>
            <w:r>
              <w:rPr>
                <w:rFonts w:ascii="Times New Roman" w:hAnsi="Times New Roman" w:cs="Times New Roman"/>
                <w:color w:val="#000000"/>
                <w:sz w:val="24"/>
                <w:szCs w:val="24"/>
              </w:rPr>
              <w:t>нынешний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век</w:t>
            </w:r>
            <w:r>
              <w:rPr/>
              <w:t xml:space="preserve"> </w:t>
            </w:r>
            <w:r>
              <w:rPr>
                <w:rFonts w:ascii="Times New Roman" w:hAnsi="Times New Roman" w:cs="Times New Roman"/>
                <w:color w:val="#000000"/>
                <w:sz w:val="24"/>
                <w:szCs w:val="24"/>
              </w:rPr>
              <w:t>минувший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978-5-8064-2129-7.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http://www.iprbookshop.ru/38417.html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Лексикография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Гукасова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http://www.iprbookshop.ru/9602.html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Практическая</w:t>
            </w:r>
            <w:r>
              <w:rPr/>
              <w:t xml:space="preserve"> </w:t>
            </w:r>
            <w:r>
              <w:rPr>
                <w:rFonts w:ascii="Times New Roman" w:hAnsi="Times New Roman" w:cs="Times New Roman"/>
                <w:color w:val="#000000"/>
                <w:sz w:val="24"/>
                <w:szCs w:val="24"/>
              </w:rPr>
              <w:t>лексикография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Шерстяных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Иркутск:</w:t>
            </w:r>
            <w:r>
              <w:rPr/>
              <w:t xml:space="preserve"> </w:t>
            </w:r>
            <w:r>
              <w:rPr>
                <w:rFonts w:ascii="Times New Roman" w:hAnsi="Times New Roman" w:cs="Times New Roman"/>
                <w:color w:val="#000000"/>
                <w:sz w:val="24"/>
                <w:szCs w:val="24"/>
              </w:rPr>
              <w:t>Иркутский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лингвистический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978-5-91344-449-3.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http://www.iprbookshop.ru/21097.html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7.3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2023-2024_ФГОС3++2023_Бак-ЗФО-ПО(РЯ)(23)_plx_История русской лексикографии</dc:title>
  <dc:creator>FastReport.NET</dc:creator>
</cp:coreProperties>
</file>